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61FC" w14:textId="297334ED" w:rsidR="00C8081C" w:rsidRDefault="000E6803" w:rsidP="00187E11">
      <w:pPr>
        <w:rPr>
          <w:noProof/>
          <w:lang w:eastAsia="en-GB"/>
        </w:rPr>
      </w:pPr>
      <w:r>
        <w:rPr>
          <w:rFonts w:ascii="Arial" w:eastAsia="Times New Roman" w:hAnsi="Arial" w:cs="Arial"/>
          <w:b/>
          <w:bCs/>
          <w:noProof/>
          <w:sz w:val="48"/>
          <w:szCs w:val="48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6F173D03" wp14:editId="43C23174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2849880" cy="714375"/>
            <wp:effectExtent l="0" t="0" r="7620" b="9525"/>
            <wp:wrapSquare wrapText="bothSides"/>
            <wp:docPr id="1" name="Picture 1" descr="New Phon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honecycl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8CA32A" w14:textId="108C1848" w:rsidR="00C8081C" w:rsidRDefault="00C8081C" w:rsidP="00187E11">
      <w:pPr>
        <w:rPr>
          <w:noProof/>
          <w:lang w:eastAsia="en-GB"/>
        </w:rPr>
      </w:pPr>
    </w:p>
    <w:p w14:paraId="775C58F2" w14:textId="15BDB270" w:rsidR="00187E11" w:rsidRPr="00187E11" w:rsidRDefault="000E6803" w:rsidP="001A044B">
      <w:pPr>
        <w:tabs>
          <w:tab w:val="left" w:pos="5954"/>
        </w:tabs>
        <w:ind w:left="-142"/>
        <w:rPr>
          <w:rFonts w:ascii="Arial" w:eastAsia="Times New Roman" w:hAnsi="Arial" w:cs="Arial"/>
          <w:b/>
          <w:bCs/>
          <w:sz w:val="48"/>
          <w:szCs w:val="48"/>
          <w:lang w:eastAsia="en-GB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F19EAB" wp14:editId="652F0D16">
                <wp:simplePos x="0" y="0"/>
                <wp:positionH relativeFrom="margin">
                  <wp:posOffset>3285490</wp:posOffset>
                </wp:positionH>
                <wp:positionV relativeFrom="paragraph">
                  <wp:posOffset>12700</wp:posOffset>
                </wp:positionV>
                <wp:extent cx="2398395" cy="5029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43E9D" w14:textId="77777777" w:rsidR="00187E11" w:rsidRPr="000E6803" w:rsidRDefault="006954E4" w:rsidP="00187E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0E680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en-AU"/>
                              </w:rPr>
                              <w:t>Repairs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19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7pt;margin-top:1pt;width:188.8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KNDQIAAPQDAAAOAAAAZHJzL2Uyb0RvYy54bWysU9tuGyEQfa/Uf0C817te242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" filled="f" stroked="f">
                <v:textbox>
                  <w:txbxContent>
                    <w:p w14:paraId="52043E9D" w14:textId="77777777" w:rsidR="00187E11" w:rsidRPr="000E6803" w:rsidRDefault="006954E4" w:rsidP="00187E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en-AU"/>
                        </w:rPr>
                      </w:pPr>
                      <w:r w:rsidRPr="000E680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en-AU"/>
                        </w:rPr>
                        <w:t>Repairs Order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7"/>
        <w:gridCol w:w="3355"/>
        <w:gridCol w:w="1574"/>
      </w:tblGrid>
      <w:tr w:rsidR="00C8081C" w:rsidRPr="000E6803" w14:paraId="0D06389D" w14:textId="77777777" w:rsidTr="00720BEA">
        <w:tc>
          <w:tcPr>
            <w:tcW w:w="4194" w:type="dxa"/>
            <w:shd w:val="clear" w:color="auto" w:fill="auto"/>
          </w:tcPr>
          <w:p w14:paraId="2CCD4230" w14:textId="77777777" w:rsidR="00187E11" w:rsidRPr="000E6803" w:rsidRDefault="00BD26E3" w:rsidP="00720BE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E6803">
              <w:rPr>
                <w:rFonts w:asciiTheme="minorHAnsi" w:hAnsiTheme="minorHAnsi" w:cstheme="minorHAnsi"/>
                <w:sz w:val="24"/>
                <w:szCs w:val="24"/>
              </w:rPr>
              <w:t>PhoneCycle Pty Ltd</w:t>
            </w:r>
          </w:p>
        </w:tc>
        <w:tc>
          <w:tcPr>
            <w:tcW w:w="3427" w:type="dxa"/>
            <w:shd w:val="clear" w:color="auto" w:fill="auto"/>
          </w:tcPr>
          <w:p w14:paraId="5970F218" w14:textId="77777777" w:rsidR="00187E11" w:rsidRPr="000E6803" w:rsidRDefault="00187E11" w:rsidP="00436C7C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6803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1621" w:type="dxa"/>
            <w:shd w:val="clear" w:color="auto" w:fill="auto"/>
          </w:tcPr>
          <w:p w14:paraId="5D046792" w14:textId="77777777" w:rsidR="00187E11" w:rsidRPr="000E6803" w:rsidRDefault="00187E11" w:rsidP="0034476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081C" w:rsidRPr="000E6803" w14:paraId="794914C9" w14:textId="77777777" w:rsidTr="00720BEA">
        <w:tc>
          <w:tcPr>
            <w:tcW w:w="4194" w:type="dxa"/>
            <w:shd w:val="clear" w:color="auto" w:fill="auto"/>
          </w:tcPr>
          <w:p w14:paraId="42B69A14" w14:textId="77777777" w:rsidR="00187E11" w:rsidRPr="000E6803" w:rsidRDefault="00BD26E3" w:rsidP="00720BE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E6803">
              <w:rPr>
                <w:rFonts w:asciiTheme="minorHAnsi" w:hAnsiTheme="minorHAnsi" w:cstheme="minorHAnsi"/>
                <w:sz w:val="24"/>
                <w:szCs w:val="24"/>
              </w:rPr>
              <w:t>Level 7</w:t>
            </w:r>
          </w:p>
        </w:tc>
        <w:tc>
          <w:tcPr>
            <w:tcW w:w="3427" w:type="dxa"/>
            <w:shd w:val="clear" w:color="auto" w:fill="auto"/>
          </w:tcPr>
          <w:p w14:paraId="7241D032" w14:textId="77777777" w:rsidR="00187E11" w:rsidRPr="000E6803" w:rsidRDefault="006954E4" w:rsidP="00436C7C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6803">
              <w:rPr>
                <w:rFonts w:asciiTheme="minorHAnsi" w:hAnsiTheme="minorHAnsi" w:cstheme="minorHAnsi"/>
                <w:b/>
                <w:sz w:val="24"/>
                <w:szCs w:val="24"/>
              </w:rPr>
              <w:t>Order</w:t>
            </w:r>
            <w:r w:rsidR="00187E11" w:rsidRPr="000E68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Reference:</w:t>
            </w:r>
          </w:p>
        </w:tc>
        <w:tc>
          <w:tcPr>
            <w:tcW w:w="1621" w:type="dxa"/>
            <w:shd w:val="clear" w:color="auto" w:fill="auto"/>
          </w:tcPr>
          <w:p w14:paraId="61DD13AF" w14:textId="77777777" w:rsidR="00187E11" w:rsidRPr="000E6803" w:rsidRDefault="00187E11" w:rsidP="0034476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081C" w:rsidRPr="000E6803" w14:paraId="6D9E5B0D" w14:textId="77777777" w:rsidTr="00720BEA">
        <w:tc>
          <w:tcPr>
            <w:tcW w:w="4194" w:type="dxa"/>
            <w:shd w:val="clear" w:color="auto" w:fill="auto"/>
          </w:tcPr>
          <w:p w14:paraId="03AF58A9" w14:textId="77777777" w:rsidR="00187E11" w:rsidRPr="000E6803" w:rsidRDefault="00BD26E3" w:rsidP="00720BE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E6803">
              <w:rPr>
                <w:rFonts w:asciiTheme="minorHAnsi" w:hAnsiTheme="minorHAnsi" w:cstheme="minorHAnsi"/>
                <w:sz w:val="24"/>
                <w:szCs w:val="24"/>
              </w:rPr>
              <w:t>3 Bowen Crescent</w:t>
            </w:r>
          </w:p>
        </w:tc>
        <w:tc>
          <w:tcPr>
            <w:tcW w:w="3427" w:type="dxa"/>
            <w:shd w:val="clear" w:color="auto" w:fill="auto"/>
          </w:tcPr>
          <w:p w14:paraId="78E905C3" w14:textId="77777777" w:rsidR="00187E11" w:rsidRPr="000E6803" w:rsidRDefault="00187E11" w:rsidP="00436C7C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14:paraId="1E8EF6CA" w14:textId="77777777" w:rsidR="00187E11" w:rsidRPr="000E6803" w:rsidRDefault="00187E11" w:rsidP="0098450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081C" w:rsidRPr="000E6803" w14:paraId="0CCA8CA0" w14:textId="77777777" w:rsidTr="00720BEA">
        <w:tc>
          <w:tcPr>
            <w:tcW w:w="4194" w:type="dxa"/>
            <w:shd w:val="clear" w:color="auto" w:fill="auto"/>
          </w:tcPr>
          <w:p w14:paraId="6F180059" w14:textId="77777777" w:rsidR="00187E11" w:rsidRPr="000E6803" w:rsidRDefault="00BD26E3" w:rsidP="00720BE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E6803">
              <w:rPr>
                <w:rFonts w:asciiTheme="minorHAnsi" w:hAnsiTheme="minorHAnsi" w:cstheme="minorHAnsi"/>
                <w:sz w:val="24"/>
                <w:szCs w:val="24"/>
              </w:rPr>
              <w:t>Melbourne</w:t>
            </w:r>
          </w:p>
        </w:tc>
        <w:tc>
          <w:tcPr>
            <w:tcW w:w="3427" w:type="dxa"/>
            <w:shd w:val="clear" w:color="auto" w:fill="auto"/>
          </w:tcPr>
          <w:p w14:paraId="06D255A4" w14:textId="77777777" w:rsidR="00187E11" w:rsidRPr="000E6803" w:rsidRDefault="00187E11" w:rsidP="00436C7C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14:paraId="4E2C1911" w14:textId="77777777" w:rsidR="00187E11" w:rsidRPr="000E6803" w:rsidRDefault="00187E11" w:rsidP="00720BE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819BBC" w14:textId="5915EF04" w:rsidR="00187E11" w:rsidRDefault="00F45F6C" w:rsidP="00187E1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E6803">
        <w:rPr>
          <w:rFonts w:asciiTheme="minorHAnsi" w:hAnsiTheme="minorHAnsi" w:cstheme="minorHAnsi"/>
          <w:sz w:val="24"/>
          <w:szCs w:val="24"/>
        </w:rPr>
        <w:t xml:space="preserve">  </w:t>
      </w:r>
      <w:r w:rsidR="00030CE5" w:rsidRPr="000E6803">
        <w:rPr>
          <w:rFonts w:asciiTheme="minorHAnsi" w:hAnsiTheme="minorHAnsi" w:cstheme="minorHAnsi"/>
          <w:sz w:val="24"/>
          <w:szCs w:val="24"/>
        </w:rPr>
        <w:t>VIC 3004</w:t>
      </w:r>
    </w:p>
    <w:p w14:paraId="397F471E" w14:textId="62D81B7E" w:rsidR="000E6803" w:rsidRDefault="000E6803" w:rsidP="00187E1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7A3A990" w14:textId="52176257" w:rsidR="000E6803" w:rsidRPr="000E6803" w:rsidRDefault="000E6803" w:rsidP="00187E11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0E6803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0E6803">
        <w:rPr>
          <w:rFonts w:asciiTheme="minorHAnsi" w:hAnsiTheme="minorHAnsi" w:cstheme="minorHAnsi"/>
          <w:b/>
          <w:bCs/>
        </w:rPr>
        <w:t xml:space="preserve">Please complete the form below and forward to </w:t>
      </w:r>
      <w:hyperlink r:id="rId6" w:history="1">
        <w:r w:rsidRPr="000E6803">
          <w:rPr>
            <w:rStyle w:val="Hyperlink"/>
            <w:rFonts w:asciiTheme="minorHAnsi" w:hAnsiTheme="minorHAnsi" w:cstheme="minorHAnsi"/>
            <w:b/>
            <w:bCs/>
          </w:rPr>
          <w:t>repair@phonecycle.com.au</w:t>
        </w:r>
      </w:hyperlink>
      <w:r w:rsidRPr="000E6803">
        <w:rPr>
          <w:rFonts w:asciiTheme="minorHAnsi" w:hAnsiTheme="minorHAnsi" w:cstheme="minorHAnsi"/>
          <w:b/>
          <w:bCs/>
        </w:rPr>
        <w:t xml:space="preserve"> to book your repair.</w:t>
      </w:r>
    </w:p>
    <w:p w14:paraId="74404B51" w14:textId="77777777" w:rsidR="00720BEA" w:rsidRDefault="00720BEA" w:rsidP="00187E1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A7C46E"/>
        <w:tblLook w:val="04A0" w:firstRow="1" w:lastRow="0" w:firstColumn="1" w:lastColumn="0" w:noHBand="0" w:noVBand="1"/>
      </w:tblPr>
      <w:tblGrid>
        <w:gridCol w:w="9026"/>
      </w:tblGrid>
      <w:tr w:rsidR="00187E11" w:rsidRPr="00436C7C" w14:paraId="61470CC0" w14:textId="77777777" w:rsidTr="00436C7C">
        <w:trPr>
          <w:trHeight w:val="315"/>
        </w:trPr>
        <w:tc>
          <w:tcPr>
            <w:tcW w:w="9242" w:type="dxa"/>
            <w:shd w:val="clear" w:color="auto" w:fill="A7C46E"/>
            <w:vAlign w:val="center"/>
          </w:tcPr>
          <w:p w14:paraId="61966254" w14:textId="77777777" w:rsidR="00187E11" w:rsidRPr="00436C7C" w:rsidRDefault="006954E4" w:rsidP="00187E1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Company</w:t>
            </w:r>
          </w:p>
        </w:tc>
      </w:tr>
    </w:tbl>
    <w:p w14:paraId="7DC11297" w14:textId="77777777" w:rsidR="00DA56CB" w:rsidRDefault="00DA56CB" w:rsidP="00187E1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086" w:type="dxa"/>
        <w:tblLook w:val="04A0" w:firstRow="1" w:lastRow="0" w:firstColumn="1" w:lastColumn="0" w:noHBand="0" w:noVBand="1"/>
      </w:tblPr>
      <w:tblGrid>
        <w:gridCol w:w="9086"/>
      </w:tblGrid>
      <w:tr w:rsidR="00DA56CB" w:rsidRPr="00436C7C" w14:paraId="6779C2E6" w14:textId="77777777" w:rsidTr="00E069CE">
        <w:trPr>
          <w:trHeight w:val="1916"/>
        </w:trPr>
        <w:tc>
          <w:tcPr>
            <w:tcW w:w="9086" w:type="dxa"/>
            <w:shd w:val="clear" w:color="auto" w:fill="auto"/>
          </w:tcPr>
          <w:tbl>
            <w:tblPr>
              <w:tblW w:w="8855" w:type="dxa"/>
              <w:tblInd w:w="1" w:type="dxa"/>
              <w:tblLook w:val="04A0" w:firstRow="1" w:lastRow="0" w:firstColumn="1" w:lastColumn="0" w:noHBand="0" w:noVBand="1"/>
            </w:tblPr>
            <w:tblGrid>
              <w:gridCol w:w="1777"/>
              <w:gridCol w:w="2220"/>
              <w:gridCol w:w="2216"/>
              <w:gridCol w:w="2642"/>
            </w:tblGrid>
            <w:tr w:rsidR="00E069CE" w:rsidRPr="00E069CE" w14:paraId="1DA19A1E" w14:textId="77777777" w:rsidTr="000E6803">
              <w:trPr>
                <w:trHeight w:val="234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319D2" w14:textId="77777777" w:rsidR="00E069CE" w:rsidRPr="000E6803" w:rsidRDefault="00E069CE" w:rsidP="00E069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0E6803">
                    <w:rPr>
                      <w:rFonts w:eastAsia="Times New Roman" w:cs="Calibri"/>
                      <w:color w:val="000000"/>
                      <w:lang w:val="en-AU" w:eastAsia="en-AU"/>
                    </w:rPr>
                    <w:t>Company Name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28DF0" w14:textId="77777777" w:rsidR="00E069CE" w:rsidRPr="000E6803" w:rsidRDefault="00E069CE" w:rsidP="00E069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C2BBE" w14:textId="77777777" w:rsidR="00E069CE" w:rsidRPr="000E6803" w:rsidRDefault="00E069CE" w:rsidP="00E069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0E6803">
                    <w:rPr>
                      <w:rFonts w:eastAsia="Times New Roman" w:cs="Calibri"/>
                      <w:color w:val="000000"/>
                      <w:lang w:val="en-AU" w:eastAsia="en-AU"/>
                    </w:rPr>
                    <w:t>Contact Number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70618" w14:textId="77777777" w:rsidR="00E069CE" w:rsidRPr="00E069CE" w:rsidRDefault="00E069CE" w:rsidP="00E069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</w:tr>
            <w:tr w:rsidR="00E069CE" w:rsidRPr="00E069CE" w14:paraId="1BC3E32E" w14:textId="77777777" w:rsidTr="000E6803">
              <w:trPr>
                <w:trHeight w:val="234"/>
              </w:trPr>
              <w:tc>
                <w:tcPr>
                  <w:tcW w:w="1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22ABE" w14:textId="77777777" w:rsidR="00E069CE" w:rsidRPr="000E6803" w:rsidRDefault="00E069CE" w:rsidP="00E069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0E6803">
                    <w:rPr>
                      <w:rFonts w:eastAsia="Times New Roman" w:cs="Calibri"/>
                      <w:color w:val="000000"/>
                      <w:lang w:val="en-AU" w:eastAsia="en-AU"/>
                    </w:rPr>
                    <w:t>Contact Person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E9D8D" w14:textId="77777777" w:rsidR="00E069CE" w:rsidRPr="000E6803" w:rsidRDefault="00E069CE" w:rsidP="00E069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F24F5" w14:textId="77777777" w:rsidR="00E069CE" w:rsidRPr="000E6803" w:rsidRDefault="00E069CE" w:rsidP="00E069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0E6803">
                    <w:rPr>
                      <w:rFonts w:eastAsia="Times New Roman" w:cs="Calibri"/>
                      <w:color w:val="000000"/>
                      <w:lang w:val="en-AU" w:eastAsia="en-AU"/>
                    </w:rPr>
                    <w:t>Email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992DC" w14:textId="77777777" w:rsidR="00E069CE" w:rsidRPr="006A52F6" w:rsidRDefault="00E069CE" w:rsidP="00E72EA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n-AU" w:eastAsia="en-AU"/>
                    </w:rPr>
                  </w:pPr>
                </w:p>
              </w:tc>
            </w:tr>
            <w:tr w:rsidR="00E069CE" w:rsidRPr="00E069CE" w14:paraId="48277C6B" w14:textId="77777777" w:rsidTr="000E6803">
              <w:trPr>
                <w:trHeight w:val="234"/>
              </w:trPr>
              <w:tc>
                <w:tcPr>
                  <w:tcW w:w="1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F2CB5" w14:textId="77777777" w:rsidR="00E069CE" w:rsidRPr="000E6803" w:rsidRDefault="00E069CE" w:rsidP="00E069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0E6803">
                    <w:rPr>
                      <w:rFonts w:eastAsia="Times New Roman" w:cs="Calibri"/>
                      <w:color w:val="000000"/>
                      <w:lang w:val="en-AU" w:eastAsia="en-AU"/>
                    </w:rPr>
                    <w:t>Company Address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30328" w14:textId="77777777" w:rsidR="00E069CE" w:rsidRPr="000E6803" w:rsidRDefault="00E069CE" w:rsidP="00E069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CE27B" w14:textId="77777777" w:rsidR="00E069CE" w:rsidRPr="000E6803" w:rsidRDefault="00E069CE" w:rsidP="00E069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0E6803">
                    <w:rPr>
                      <w:rFonts w:eastAsia="Times New Roman" w:cs="Calibri"/>
                      <w:color w:val="000000"/>
                      <w:lang w:val="en-AU" w:eastAsia="en-AU"/>
                    </w:rPr>
                    <w:t>Preferred Shipping Address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9776D" w14:textId="77777777" w:rsidR="00E069CE" w:rsidRPr="00E069CE" w:rsidRDefault="00E069CE" w:rsidP="00E069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E069CE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</w:tr>
          </w:tbl>
          <w:p w14:paraId="2DDCFD53" w14:textId="77777777" w:rsidR="00DA56CB" w:rsidRPr="00436C7C" w:rsidRDefault="006954E4" w:rsidP="00187E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tbl>
            <w:tblPr>
              <w:tblW w:w="8856" w:type="dxa"/>
              <w:tblInd w:w="1" w:type="dxa"/>
              <w:tblLook w:val="04A0" w:firstRow="1" w:lastRow="0" w:firstColumn="1" w:lastColumn="0" w:noHBand="0" w:noVBand="1"/>
            </w:tblPr>
            <w:tblGrid>
              <w:gridCol w:w="1188"/>
              <w:gridCol w:w="2319"/>
              <w:gridCol w:w="1723"/>
              <w:gridCol w:w="1074"/>
              <w:gridCol w:w="2552"/>
            </w:tblGrid>
            <w:tr w:rsidR="0033611F" w:rsidRPr="0033611F" w14:paraId="75B69623" w14:textId="77777777" w:rsidTr="00E069CE">
              <w:trPr>
                <w:trHeight w:val="289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11EF1493" w14:textId="77777777" w:rsidR="0033611F" w:rsidRPr="0033611F" w:rsidRDefault="006A0D1D" w:rsidP="0033611F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FFFFFF"/>
                      <w:lang w:val="en-AU" w:eastAsia="en-AU"/>
                    </w:rPr>
                  </w:pPr>
                  <w:r w:rsidRPr="006A0D1D">
                    <w:rPr>
                      <w:rFonts w:eastAsia="Times New Roman" w:cs="Calibri"/>
                      <w:b/>
                      <w:bCs/>
                      <w:color w:val="FFFFFF"/>
                      <w:sz w:val="28"/>
                      <w:lang w:val="en-AU" w:eastAsia="en-AU"/>
                    </w:rPr>
                    <w:t>*</w:t>
                  </w:r>
                  <w:r w:rsidR="0033611F" w:rsidRPr="0033611F">
                    <w:rPr>
                      <w:rFonts w:eastAsia="Times New Roman" w:cs="Calibri"/>
                      <w:b/>
                      <w:bCs/>
                      <w:color w:val="FFFFFF"/>
                      <w:lang w:val="en-AU" w:eastAsia="en-AU"/>
                    </w:rPr>
                    <w:t>Ticket ID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1BF50074" w14:textId="77777777" w:rsidR="0033611F" w:rsidRPr="0033611F" w:rsidRDefault="0033611F" w:rsidP="0033611F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FFFFFF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b/>
                      <w:bCs/>
                      <w:color w:val="FFFFFF"/>
                      <w:lang w:val="en-AU" w:eastAsia="en-AU"/>
                    </w:rPr>
                    <w:t>Device Make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211F2CB2" w14:textId="77777777" w:rsidR="0033611F" w:rsidRPr="0033611F" w:rsidRDefault="0033611F" w:rsidP="0033611F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FFFFFF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b/>
                      <w:bCs/>
                      <w:color w:val="FFFFFF"/>
                      <w:lang w:val="en-AU" w:eastAsia="en-AU"/>
                    </w:rPr>
                    <w:t>Device Model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4402783D" w14:textId="77777777" w:rsidR="0033611F" w:rsidRPr="0033611F" w:rsidRDefault="006A0D1D" w:rsidP="00FC14C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FFFFFF"/>
                      <w:lang w:val="en-AU" w:eastAsia="en-AU"/>
                    </w:rPr>
                  </w:pPr>
                  <w:r w:rsidRPr="006A0D1D">
                    <w:rPr>
                      <w:rFonts w:eastAsia="Times New Roman" w:cs="Calibri"/>
                      <w:b/>
                      <w:bCs/>
                      <w:color w:val="FFFFFF"/>
                      <w:sz w:val="28"/>
                      <w:lang w:val="en-AU" w:eastAsia="en-AU"/>
                    </w:rPr>
                    <w:t>*</w:t>
                  </w:r>
                  <w:r w:rsidR="00FC14C4">
                    <w:rPr>
                      <w:rFonts w:eastAsia="Times New Roman" w:cs="Calibri"/>
                      <w:b/>
                      <w:bCs/>
                      <w:color w:val="FFFFFF"/>
                      <w:lang w:val="en-AU" w:eastAsia="en-AU"/>
                    </w:rPr>
                    <w:t>Quote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2DCB9241" w14:textId="77777777" w:rsidR="0033611F" w:rsidRPr="0033611F" w:rsidRDefault="0033611F" w:rsidP="0033611F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FFFFFF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b/>
                      <w:bCs/>
                      <w:color w:val="FFFFFF"/>
                      <w:lang w:val="en-AU" w:eastAsia="en-AU"/>
                    </w:rPr>
                    <w:t>IMEI #</w:t>
                  </w:r>
                </w:p>
              </w:tc>
            </w:tr>
            <w:tr w:rsidR="0033611F" w:rsidRPr="0033611F" w14:paraId="4FCADCD3" w14:textId="77777777" w:rsidTr="00E069CE">
              <w:trPr>
                <w:trHeight w:val="391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AA456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F7F89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C9431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E0B73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9E09D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</w:tr>
            <w:tr w:rsidR="0033611F" w:rsidRPr="0033611F" w14:paraId="5113D80A" w14:textId="77777777" w:rsidTr="000E6803">
              <w:trPr>
                <w:trHeight w:val="463"/>
              </w:trPr>
              <w:tc>
                <w:tcPr>
                  <w:tcW w:w="3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669D0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Device Issue / Expected Repair:</w:t>
                  </w:r>
                </w:p>
              </w:tc>
              <w:tc>
                <w:tcPr>
                  <w:tcW w:w="5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61E44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</w:tr>
            <w:tr w:rsidR="0033611F" w:rsidRPr="0033611F" w14:paraId="6E248190" w14:textId="77777777" w:rsidTr="00E069CE">
              <w:trPr>
                <w:trHeight w:val="391"/>
              </w:trPr>
              <w:tc>
                <w:tcPr>
                  <w:tcW w:w="1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3E076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6C6C4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41404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08F05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B7F6E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</w:tr>
            <w:tr w:rsidR="0033611F" w:rsidRPr="0033611F" w14:paraId="2A1E4733" w14:textId="77777777" w:rsidTr="000E6803">
              <w:trPr>
                <w:trHeight w:val="463"/>
              </w:trPr>
              <w:tc>
                <w:tcPr>
                  <w:tcW w:w="3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B7304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Device Issue / Expected Repair:</w:t>
                  </w:r>
                </w:p>
              </w:tc>
              <w:tc>
                <w:tcPr>
                  <w:tcW w:w="5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8241D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</w:tr>
            <w:tr w:rsidR="0033611F" w:rsidRPr="0033611F" w14:paraId="3BBFE923" w14:textId="77777777" w:rsidTr="00E069CE">
              <w:trPr>
                <w:trHeight w:val="391"/>
              </w:trPr>
              <w:tc>
                <w:tcPr>
                  <w:tcW w:w="1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E411F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53B0B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70DB4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5A421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67C00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</w:tr>
            <w:tr w:rsidR="0033611F" w:rsidRPr="0033611F" w14:paraId="01CF79BA" w14:textId="77777777" w:rsidTr="000E6803">
              <w:trPr>
                <w:trHeight w:val="463"/>
              </w:trPr>
              <w:tc>
                <w:tcPr>
                  <w:tcW w:w="3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FB516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Device Issue / Expected Repair:</w:t>
                  </w:r>
                </w:p>
              </w:tc>
              <w:tc>
                <w:tcPr>
                  <w:tcW w:w="5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2F0E0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</w:tr>
            <w:tr w:rsidR="0033611F" w:rsidRPr="0033611F" w14:paraId="0A1189D4" w14:textId="77777777" w:rsidTr="00E069CE">
              <w:trPr>
                <w:trHeight w:val="435"/>
              </w:trPr>
              <w:tc>
                <w:tcPr>
                  <w:tcW w:w="1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D7877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320EF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3480A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F91F5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F342D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</w:tr>
            <w:tr w:rsidR="0033611F" w:rsidRPr="0033611F" w14:paraId="255B2D71" w14:textId="77777777" w:rsidTr="000E6803">
              <w:trPr>
                <w:trHeight w:val="463"/>
              </w:trPr>
              <w:tc>
                <w:tcPr>
                  <w:tcW w:w="3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13792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Device Issue / Expected Repair:</w:t>
                  </w:r>
                </w:p>
              </w:tc>
              <w:tc>
                <w:tcPr>
                  <w:tcW w:w="5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DC6AA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</w:tr>
            <w:tr w:rsidR="0033611F" w:rsidRPr="0033611F" w14:paraId="22B7D6A4" w14:textId="77777777" w:rsidTr="00E069CE">
              <w:trPr>
                <w:trHeight w:val="391"/>
              </w:trPr>
              <w:tc>
                <w:tcPr>
                  <w:tcW w:w="1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B1F0B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2BE6B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FC50C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71D59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DBDD1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</w:tr>
            <w:tr w:rsidR="0033611F" w:rsidRPr="0033611F" w14:paraId="01FD5881" w14:textId="77777777" w:rsidTr="000E6803">
              <w:trPr>
                <w:trHeight w:val="463"/>
              </w:trPr>
              <w:tc>
                <w:tcPr>
                  <w:tcW w:w="3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211A5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Device Issue / Expected Repair:</w:t>
                  </w:r>
                </w:p>
              </w:tc>
              <w:tc>
                <w:tcPr>
                  <w:tcW w:w="5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BA608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</w:tr>
            <w:tr w:rsidR="0033611F" w:rsidRPr="0033611F" w14:paraId="5CD1B4E2" w14:textId="77777777" w:rsidTr="00E069CE">
              <w:trPr>
                <w:trHeight w:val="391"/>
              </w:trPr>
              <w:tc>
                <w:tcPr>
                  <w:tcW w:w="1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8FDF0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2DF6A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1E6C2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E870F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FF11E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</w:tr>
            <w:tr w:rsidR="0033611F" w:rsidRPr="0033611F" w14:paraId="0B6BA4BE" w14:textId="77777777" w:rsidTr="000E6803">
              <w:trPr>
                <w:trHeight w:val="463"/>
              </w:trPr>
              <w:tc>
                <w:tcPr>
                  <w:tcW w:w="3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53804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Device Issue / Expected Repair:</w:t>
                  </w:r>
                </w:p>
              </w:tc>
              <w:tc>
                <w:tcPr>
                  <w:tcW w:w="5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2F5C6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</w:tr>
            <w:tr w:rsidR="0033611F" w:rsidRPr="0033611F" w14:paraId="3FFEC22C" w14:textId="77777777" w:rsidTr="00E069CE">
              <w:trPr>
                <w:trHeight w:val="391"/>
              </w:trPr>
              <w:tc>
                <w:tcPr>
                  <w:tcW w:w="1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BD195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422AF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38071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36C55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FC755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</w:tr>
            <w:tr w:rsidR="0033611F" w:rsidRPr="0033611F" w14:paraId="74A77ED4" w14:textId="77777777" w:rsidTr="000E6803">
              <w:trPr>
                <w:trHeight w:val="463"/>
              </w:trPr>
              <w:tc>
                <w:tcPr>
                  <w:tcW w:w="3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BF7F7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Device Issue / Expected Repair:</w:t>
                  </w:r>
                </w:p>
              </w:tc>
              <w:tc>
                <w:tcPr>
                  <w:tcW w:w="5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47A5F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</w:tr>
            <w:tr w:rsidR="0033611F" w:rsidRPr="0033611F" w14:paraId="4D4D15FB" w14:textId="77777777" w:rsidTr="00E069CE">
              <w:trPr>
                <w:trHeight w:val="391"/>
              </w:trPr>
              <w:tc>
                <w:tcPr>
                  <w:tcW w:w="1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96F91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A04E3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A51ED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5ECA9" w14:textId="77777777" w:rsidR="0033611F" w:rsidRPr="0033611F" w:rsidRDefault="0033611F" w:rsidP="000E680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4B0BC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</w:tr>
            <w:tr w:rsidR="0033611F" w:rsidRPr="0033611F" w14:paraId="4BDF3B9F" w14:textId="77777777" w:rsidTr="000E6803">
              <w:trPr>
                <w:trHeight w:val="463"/>
              </w:trPr>
              <w:tc>
                <w:tcPr>
                  <w:tcW w:w="3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122F7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Device Issue / Expected Repair:</w:t>
                  </w:r>
                </w:p>
              </w:tc>
              <w:tc>
                <w:tcPr>
                  <w:tcW w:w="5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71CF8" w14:textId="77777777" w:rsidR="0033611F" w:rsidRPr="0033611F" w:rsidRDefault="0033611F" w:rsidP="000E680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AU" w:eastAsia="en-AU"/>
                    </w:rPr>
                  </w:pPr>
                  <w:r w:rsidRPr="0033611F">
                    <w:rPr>
                      <w:rFonts w:eastAsia="Times New Roman" w:cs="Calibri"/>
                      <w:color w:val="000000"/>
                      <w:lang w:val="en-AU" w:eastAsia="en-AU"/>
                    </w:rPr>
                    <w:t> </w:t>
                  </w:r>
                </w:p>
              </w:tc>
            </w:tr>
          </w:tbl>
          <w:p w14:paraId="4DFF2152" w14:textId="77777777" w:rsidR="00DA56CB" w:rsidRPr="00436C7C" w:rsidRDefault="00DA56CB" w:rsidP="000E68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AE2978" w14:textId="77777777" w:rsidR="00DA56CB" w:rsidRPr="006A0D1D" w:rsidRDefault="006A0D1D" w:rsidP="00187E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PhoneCycle use only</w:t>
            </w:r>
          </w:p>
        </w:tc>
        <w:bookmarkStart w:id="0" w:name="_GoBack"/>
        <w:bookmarkEnd w:id="0"/>
      </w:tr>
    </w:tbl>
    <w:p w14:paraId="4536D762" w14:textId="77777777" w:rsidR="00C8081C" w:rsidRDefault="00C8081C" w:rsidP="000E6803">
      <w:pPr>
        <w:pStyle w:val="NoSpacing"/>
        <w:rPr>
          <w:rFonts w:ascii="Arial" w:hAnsi="Arial" w:cs="Arial"/>
          <w:sz w:val="20"/>
          <w:szCs w:val="20"/>
        </w:rPr>
      </w:pPr>
    </w:p>
    <w:sectPr w:rsidR="00C8081C" w:rsidSect="00BA054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05"/>
    <w:rsid w:val="00030CE5"/>
    <w:rsid w:val="000E6803"/>
    <w:rsid w:val="00187E11"/>
    <w:rsid w:val="001A044B"/>
    <w:rsid w:val="0033611F"/>
    <w:rsid w:val="0034476E"/>
    <w:rsid w:val="003448B8"/>
    <w:rsid w:val="003C1E9F"/>
    <w:rsid w:val="00432A14"/>
    <w:rsid w:val="00436C7C"/>
    <w:rsid w:val="005710FF"/>
    <w:rsid w:val="005C5FD9"/>
    <w:rsid w:val="00681ECE"/>
    <w:rsid w:val="006954E4"/>
    <w:rsid w:val="006A0D1D"/>
    <w:rsid w:val="006A52F6"/>
    <w:rsid w:val="00720BEA"/>
    <w:rsid w:val="00777706"/>
    <w:rsid w:val="007B24EB"/>
    <w:rsid w:val="0098450E"/>
    <w:rsid w:val="009D011C"/>
    <w:rsid w:val="00AF0829"/>
    <w:rsid w:val="00AF106A"/>
    <w:rsid w:val="00B620BD"/>
    <w:rsid w:val="00BA054F"/>
    <w:rsid w:val="00BD1816"/>
    <w:rsid w:val="00BD26E3"/>
    <w:rsid w:val="00BD3404"/>
    <w:rsid w:val="00C8081C"/>
    <w:rsid w:val="00DA56CB"/>
    <w:rsid w:val="00E069CE"/>
    <w:rsid w:val="00E72EA5"/>
    <w:rsid w:val="00F45F6C"/>
    <w:rsid w:val="00FC14C4"/>
    <w:rsid w:val="00F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406D"/>
  <w15:docId w15:val="{E280B873-FA03-49D1-92CB-1A71A860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E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7E11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18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8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pair@phonecycle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21AAE-9D40-41F0-8C68-71307B40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bRAMBLE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Bevins</dc:creator>
  <cp:lastModifiedBy>Charlotte Chappell</cp:lastModifiedBy>
  <cp:revision>11</cp:revision>
  <dcterms:created xsi:type="dcterms:W3CDTF">2019-05-30T05:32:00Z</dcterms:created>
  <dcterms:modified xsi:type="dcterms:W3CDTF">2019-07-10T13:53:00Z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_QuoteDate">
    <vt:lpwstr>22 Sep 2016</vt:lpwstr>
  </property>
  <property fmtid="{D5CDD505-2E9C-101B-9397-08002B2CF9AE}" pid="3" name="PR_QuoteRef">
    <vt:lpwstr>7548</vt:lpwstr>
  </property>
  <property fmtid="{D5CDD505-2E9C-101B-9397-08002B2CF9AE}" pid="4" name="PR_Terms">
    <vt:lpwstr> </vt:lpwstr>
  </property>
  <property fmtid="{D5CDD505-2E9C-101B-9397-08002B2CF9AE}" pid="5" name="PR_ClientName">
    <vt:lpwstr>Disability Services Australia Ltd</vt:lpwstr>
  </property>
  <property fmtid="{D5CDD505-2E9C-101B-9397-08002B2CF9AE}" pid="6" name="PR_ClientAddress">
    <vt:lpwstr>76 Harley Crescent_x000d_
Condell Park_x000d_
NSW_x000d_
2200</vt:lpwstr>
  </property>
  <property fmtid="{D5CDD505-2E9C-101B-9397-08002B2CF9AE}" pid="7" name="PR_Quantity">
    <vt:lpwstr>32</vt:lpwstr>
  </property>
  <property fmtid="{D5CDD505-2E9C-101B-9397-08002B2CF9AE}" pid="8" name="PR_NetPrice">
    <vt:lpwstr>10.26</vt:lpwstr>
  </property>
  <property fmtid="{D5CDD505-2E9C-101B-9397-08002B2CF9AE}" pid="9" name="PR_Tax">
    <vt:lpwstr>1.03</vt:lpwstr>
  </property>
  <property fmtid="{D5CDD505-2E9C-101B-9397-08002B2CF9AE}" pid="10" name="PR_GrossPrice">
    <vt:lpwstr>11.29</vt:lpwstr>
  </property>
</Properties>
</file>